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28FB2" w14:textId="77777777" w:rsidR="00DF6948" w:rsidRPr="00717B04" w:rsidRDefault="00DF6948" w:rsidP="00DF69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bookmarkStart w:id="0" w:name="_Hlk203378093"/>
      <w:r w:rsidRPr="00717B0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E784985" wp14:editId="17A977B8">
            <wp:extent cx="434340" cy="609600"/>
            <wp:effectExtent l="0" t="0" r="3810" b="0"/>
            <wp:docPr id="663455129" name="Рисунок 2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0" w:type="dxa"/>
        <w:tblLayout w:type="fixed"/>
        <w:tblLook w:val="0400" w:firstRow="0" w:lastRow="0" w:firstColumn="0" w:lastColumn="0" w:noHBand="0" w:noVBand="1"/>
      </w:tblPr>
      <w:tblGrid>
        <w:gridCol w:w="9630"/>
      </w:tblGrid>
      <w:tr w:rsidR="00DF6948" w:rsidRPr="00717B04" w14:paraId="7AD45AF8" w14:textId="77777777" w:rsidTr="0023796A">
        <w:tc>
          <w:tcPr>
            <w:tcW w:w="9630" w:type="dxa"/>
            <w:hideMark/>
          </w:tcPr>
          <w:p w14:paraId="2EAF6AAB" w14:textId="77777777" w:rsidR="00DF6948" w:rsidRPr="00717B04" w:rsidRDefault="00DF6948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ФОНТАНСЬКА СІЛЬСЬКА РАДА</w:t>
            </w:r>
          </w:p>
          <w:p w14:paraId="1A9BF525" w14:textId="77777777" w:rsidR="00DF6948" w:rsidRPr="00717B04" w:rsidRDefault="00DF6948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ОДЕСЬКОГО РАЙОНУ ОД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w:t>E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СЬКОЇ ОБЛАСТІ</w:t>
            </w:r>
          </w:p>
          <w:p w14:paraId="6C1849CE" w14:textId="77777777" w:rsidR="00DF6948" w:rsidRPr="00717B04" w:rsidRDefault="00DF6948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ВИКОНАВЧИЙ КОМІТЕТ</w:t>
            </w:r>
          </w:p>
        </w:tc>
      </w:tr>
    </w:tbl>
    <w:p w14:paraId="3FB2D51A" w14:textId="77777777" w:rsidR="00DF6948" w:rsidRPr="00717B04" w:rsidRDefault="00DF6948" w:rsidP="00DF6948">
      <w:pPr>
        <w:spacing w:after="0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4AA62DC5" w14:textId="77777777" w:rsidR="00DF6948" w:rsidRPr="00717B04" w:rsidRDefault="00DF6948" w:rsidP="00DF6948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17B04">
        <w:rPr>
          <w:rFonts w:ascii="Times New Roman" w:hAnsi="Times New Roman" w:cs="Times New Roman"/>
          <w:b/>
          <w:noProof/>
          <w:sz w:val="28"/>
          <w:szCs w:val="28"/>
        </w:rPr>
        <w:t>Р І Ш Е Н Н Я</w:t>
      </w:r>
    </w:p>
    <w:p w14:paraId="6436CAE9" w14:textId="77777777" w:rsidR="00DF6948" w:rsidRPr="003D13AA" w:rsidRDefault="00DF6948" w:rsidP="00DF6948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25133F83" w14:textId="07AF42CF" w:rsidR="00DF6948" w:rsidRPr="00DF6948" w:rsidRDefault="00DF6948" w:rsidP="00DF69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>
        <w:rPr>
          <w:rFonts w:ascii="Times New Roman" w:hAnsi="Times New Roman" w:cs="Times New Roman"/>
          <w:noProof/>
          <w:sz w:val="28"/>
          <w:szCs w:val="28"/>
        </w:rPr>
        <w:t>28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липня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2025 року  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                    № 2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83</w:t>
      </w:r>
    </w:p>
    <w:bookmarkEnd w:id="0"/>
    <w:p w14:paraId="6CE62913" w14:textId="77777777" w:rsidR="00957B6A" w:rsidRDefault="00957B6A" w:rsidP="00957B6A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7"/>
        <w:tblpPr w:leftFromText="180" w:rightFromText="180" w:vertAnchor="text" w:tblpY="1"/>
        <w:tblOverlap w:val="nev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57B6A" w:rsidRPr="00BE1B37" w14:paraId="4E1259E9" w14:textId="77777777" w:rsidTr="00DF6948">
        <w:tc>
          <w:tcPr>
            <w:tcW w:w="9498" w:type="dxa"/>
            <w:hideMark/>
          </w:tcPr>
          <w:p w14:paraId="54C2BE7B" w14:textId="46680805" w:rsidR="00957B6A" w:rsidRPr="0040042F" w:rsidRDefault="00E64979" w:rsidP="00DF6948">
            <w:pPr>
              <w:widowControl w:val="0"/>
              <w:suppressAutoHyphens/>
              <w:autoSpaceDN w:val="0"/>
              <w:spacing w:line="240" w:lineRule="auto"/>
              <w:ind w:right="34"/>
              <w:jc w:val="center"/>
              <w:textAlignment w:val="baseline"/>
              <w:rPr>
                <w:rFonts w:ascii="Times New Roman" w:hAnsi="Times New Roman" w:cs="Tahoma"/>
                <w:b/>
                <w:color w:val="000000"/>
                <w:kern w:val="3"/>
                <w:sz w:val="28"/>
                <w:szCs w:val="28"/>
                <w:lang w:val="uk-UA" w:eastAsia="ru-RU"/>
              </w:rPr>
            </w:pPr>
            <w:bookmarkStart w:id="1" w:name="_Hlk142635724"/>
            <w:r w:rsidRPr="0040042F">
              <w:rPr>
                <w:rFonts w:ascii="Times New Roman" w:hAnsi="Times New Roman" w:cs="Tahoma"/>
                <w:b/>
                <w:color w:val="000000"/>
                <w:kern w:val="3"/>
                <w:sz w:val="28"/>
                <w:szCs w:val="28"/>
                <w:lang w:val="uk-UA" w:eastAsia="ru-RU"/>
              </w:rPr>
              <w:t xml:space="preserve">Про надання </w:t>
            </w:r>
            <w:bookmarkEnd w:id="1"/>
            <w:r w:rsidR="0040042F" w:rsidRPr="0040042F">
              <w:rPr>
                <w:rFonts w:ascii="Times New Roman" w:hAnsi="Times New Roman" w:cs="Tahoma"/>
                <w:b/>
                <w:color w:val="000000"/>
                <w:kern w:val="3"/>
                <w:sz w:val="28"/>
                <w:szCs w:val="28"/>
                <w:lang w:val="uk-UA" w:eastAsia="ru-RU"/>
              </w:rPr>
              <w:t>дозволу</w:t>
            </w:r>
            <w:r w:rsidR="0040042F" w:rsidRPr="0040042F">
              <w:rPr>
                <w:rFonts w:ascii="ProbaPro" w:hAnsi="ProbaPro"/>
                <w:b/>
                <w:bCs/>
                <w:color w:val="212529"/>
                <w:sz w:val="42"/>
                <w:szCs w:val="42"/>
                <w:shd w:val="clear" w:color="auto" w:fill="FFFFFF"/>
                <w:lang w:val="uk-UA"/>
              </w:rPr>
              <w:t xml:space="preserve"> </w:t>
            </w:r>
            <w:r w:rsidR="0040042F" w:rsidRPr="0040042F">
              <w:rPr>
                <w:rFonts w:ascii="Times New Roman" w:hAnsi="Times New Roman" w:cs="Tahoma"/>
                <w:b/>
                <w:bCs/>
                <w:color w:val="000000"/>
                <w:kern w:val="3"/>
                <w:sz w:val="28"/>
                <w:szCs w:val="28"/>
                <w:lang w:val="uk-UA" w:eastAsia="ru-RU"/>
              </w:rPr>
              <w:t>на укладання договору про поділ спадкового майна дітям</w:t>
            </w:r>
          </w:p>
        </w:tc>
      </w:tr>
    </w:tbl>
    <w:p w14:paraId="53F60177" w14:textId="77777777" w:rsidR="00957B6A" w:rsidRPr="00EB3E95" w:rsidRDefault="00957B6A" w:rsidP="00957B6A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/>
          <w:sz w:val="28"/>
          <w:szCs w:val="28"/>
        </w:rPr>
      </w:pPr>
    </w:p>
    <w:p w14:paraId="1FA3130A" w14:textId="06D39CF2" w:rsidR="00957B6A" w:rsidRDefault="00957B6A" w:rsidP="00A17D3E">
      <w:pPr>
        <w:widowControl w:val="0"/>
        <w:suppressAutoHyphens/>
        <w:autoSpaceDN w:val="0"/>
        <w:spacing w:after="0" w:line="240" w:lineRule="auto"/>
        <w:ind w:right="-42" w:firstLine="567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Розг</w:t>
      </w:r>
      <w:r w:rsidR="00CB5BD4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лянувши заяву гро</w:t>
      </w:r>
      <w:r w:rsidR="00523D0E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м</w:t>
      </w:r>
      <w:r w:rsidR="00125B1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адянки</w:t>
      </w:r>
      <w:r w:rsidR="00BE1B37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Федіної Наталії Володимирівни</w:t>
      </w:r>
      <w:r w:rsidR="00BE1B37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125B1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від </w:t>
      </w:r>
      <w:r w:rsidR="00246D04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09</w:t>
      </w:r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.0</w:t>
      </w:r>
      <w:r w:rsidR="00246D04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7</w:t>
      </w:r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.2025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</w:t>
      </w:r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за </w:t>
      </w:r>
      <w:proofErr w:type="spellStart"/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Вх</w:t>
      </w:r>
      <w:proofErr w:type="spellEnd"/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 № Ф/</w:t>
      </w:r>
      <w:r w:rsidR="00246D04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1</w:t>
      </w:r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40/03.2-05/</w:t>
      </w:r>
      <w:r w:rsidR="009A2E4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6</w:t>
      </w:r>
      <w:r w:rsidR="00246D04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52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</w:t>
      </w:r>
      <w:r w:rsid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керуючись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ст. 12 Закону України «Про основи соціального захисту бездомних громадян і безпритульних дітей», ст. 177 Сімейного кодексу України, </w:t>
      </w:r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> </w:t>
      </w:r>
      <w:proofErr w:type="spellStart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ст.ст</w:t>
      </w:r>
      <w:proofErr w:type="spellEnd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. 17, 18 Закону України «Про охорону дитинства», </w:t>
      </w:r>
      <w:proofErr w:type="spellStart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ст.ст</w:t>
      </w:r>
      <w:proofErr w:type="spellEnd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 1268,</w:t>
      </w:r>
      <w:r w:rsid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1274, 1278 Цивільного кодексу України та Порядком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року № 866 "Питання діяльності органів опіки та піклування, пов’язаної із захистом прав дитини"</w:t>
      </w:r>
      <w:r w:rsidR="00A17D3E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 в</w:t>
      </w:r>
      <w:r w:rsid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раховуючи </w:t>
      </w:r>
      <w:r w:rsidR="00A17D3E">
        <w:rPr>
          <w:rFonts w:ascii="Times New Roman" w:hAnsi="Times New Roman" w:cs="Times New Roman"/>
          <w:sz w:val="28"/>
          <w:szCs w:val="28"/>
          <w:lang w:val="uk-UA"/>
        </w:rPr>
        <w:t xml:space="preserve">рішення комісії з питань захисту прав дитини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(протокол </w:t>
      </w:r>
      <w:r w:rsidR="00E937CC">
        <w:rPr>
          <w:rFonts w:ascii="Times New Roman" w:hAnsi="Times New Roman" w:cs="Tahoma"/>
          <w:kern w:val="3"/>
          <w:sz w:val="28"/>
          <w:szCs w:val="28"/>
          <w:lang w:val="uk-UA" w:eastAsia="ru-RU"/>
        </w:rPr>
        <w:t xml:space="preserve">№ </w:t>
      </w:r>
      <w:r w:rsidR="00246D04">
        <w:rPr>
          <w:rFonts w:ascii="Times New Roman" w:hAnsi="Times New Roman" w:cs="Tahoma"/>
          <w:kern w:val="3"/>
          <w:sz w:val="28"/>
          <w:szCs w:val="28"/>
          <w:lang w:val="uk-UA" w:eastAsia="ru-RU"/>
        </w:rPr>
        <w:t>8</w:t>
      </w:r>
      <w:r w:rsidR="007514A0">
        <w:rPr>
          <w:rFonts w:ascii="Times New Roman" w:hAnsi="Times New Roman" w:cs="Tahoma"/>
          <w:kern w:val="3"/>
          <w:sz w:val="28"/>
          <w:szCs w:val="28"/>
          <w:lang w:val="uk-UA" w:eastAsia="ru-RU"/>
        </w:rPr>
        <w:t xml:space="preserve"> від</w:t>
      </w:r>
      <w:r w:rsidR="00984932">
        <w:rPr>
          <w:rFonts w:ascii="Times New Roman" w:hAnsi="Times New Roman" w:cs="Tahoma"/>
          <w:kern w:val="3"/>
          <w:sz w:val="28"/>
          <w:szCs w:val="28"/>
          <w:lang w:val="uk-UA" w:eastAsia="ru-RU"/>
        </w:rPr>
        <w:t xml:space="preserve"> </w:t>
      </w:r>
      <w:r w:rsidR="00A17D3E">
        <w:rPr>
          <w:rFonts w:ascii="Times New Roman" w:hAnsi="Times New Roman" w:cs="Tahoma"/>
          <w:kern w:val="3"/>
          <w:sz w:val="28"/>
          <w:szCs w:val="28"/>
          <w:lang w:val="uk-UA" w:eastAsia="ru-RU"/>
        </w:rPr>
        <w:t>1</w:t>
      </w:r>
      <w:r w:rsidR="00394CC5">
        <w:rPr>
          <w:rFonts w:ascii="Times New Roman" w:hAnsi="Times New Roman" w:cs="Tahoma"/>
          <w:kern w:val="3"/>
          <w:sz w:val="28"/>
          <w:szCs w:val="28"/>
          <w:lang w:val="uk-UA" w:eastAsia="ru-RU"/>
        </w:rPr>
        <w:t>6</w:t>
      </w:r>
      <w:r w:rsidR="00984932">
        <w:rPr>
          <w:rFonts w:ascii="Times New Roman" w:hAnsi="Times New Roman" w:cs="Tahoma"/>
          <w:kern w:val="3"/>
          <w:sz w:val="28"/>
          <w:szCs w:val="28"/>
          <w:lang w:val="uk-UA" w:eastAsia="ru-RU"/>
        </w:rPr>
        <w:t>.</w:t>
      </w:r>
      <w:r w:rsidR="00762455">
        <w:rPr>
          <w:rFonts w:ascii="Times New Roman" w:hAnsi="Times New Roman" w:cs="Tahoma"/>
          <w:kern w:val="3"/>
          <w:sz w:val="28"/>
          <w:szCs w:val="28"/>
          <w:lang w:val="uk-UA" w:eastAsia="ru-RU"/>
        </w:rPr>
        <w:t>0</w:t>
      </w:r>
      <w:r w:rsidR="00246D04">
        <w:rPr>
          <w:rFonts w:ascii="Times New Roman" w:hAnsi="Times New Roman" w:cs="Tahoma"/>
          <w:kern w:val="3"/>
          <w:sz w:val="28"/>
          <w:szCs w:val="28"/>
          <w:lang w:val="uk-UA" w:eastAsia="ru-RU"/>
        </w:rPr>
        <w:t>7</w:t>
      </w:r>
      <w:r>
        <w:rPr>
          <w:rFonts w:ascii="Times New Roman" w:hAnsi="Times New Roman" w:cs="Tahoma"/>
          <w:kern w:val="3"/>
          <w:sz w:val="28"/>
          <w:szCs w:val="28"/>
          <w:lang w:val="uk-UA" w:eastAsia="ru-RU"/>
        </w:rPr>
        <w:t>.202</w:t>
      </w:r>
      <w:r w:rsidR="00762455">
        <w:rPr>
          <w:rFonts w:ascii="Times New Roman" w:hAnsi="Times New Roman" w:cs="Tahoma"/>
          <w:kern w:val="3"/>
          <w:sz w:val="28"/>
          <w:szCs w:val="28"/>
          <w:lang w:val="uk-UA" w:eastAsia="ru-RU"/>
        </w:rPr>
        <w:t>5</w:t>
      </w:r>
      <w:r>
        <w:rPr>
          <w:rFonts w:ascii="Times New Roman" w:hAnsi="Times New Roman" w:cs="Tahoma"/>
          <w:kern w:val="3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  <w:t>року)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виконавчий комітет Фонтанської сільської ради Одеського району Одеської області, </w:t>
      </w:r>
    </w:p>
    <w:p w14:paraId="4E1E342F" w14:textId="77777777" w:rsidR="00957B6A" w:rsidRDefault="00957B6A" w:rsidP="00957B6A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</w:p>
    <w:p w14:paraId="77C4C8D6" w14:textId="77777777" w:rsidR="00957B6A" w:rsidRDefault="00957B6A" w:rsidP="00957B6A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ahoma"/>
          <w:b/>
          <w:bCs/>
          <w:color w:val="000000"/>
          <w:kern w:val="3"/>
          <w:sz w:val="28"/>
          <w:szCs w:val="28"/>
          <w:lang w:eastAsia="ru-RU"/>
        </w:rPr>
      </w:pPr>
      <w:r>
        <w:rPr>
          <w:rFonts w:ascii="Times New Roman" w:hAnsi="Times New Roman" w:cs="Tahoma"/>
          <w:b/>
          <w:bCs/>
          <w:color w:val="000000"/>
          <w:kern w:val="3"/>
          <w:sz w:val="28"/>
          <w:szCs w:val="28"/>
          <w:lang w:eastAsia="ru-RU"/>
        </w:rPr>
        <w:t>ВИРІШИВ:</w:t>
      </w:r>
    </w:p>
    <w:p w14:paraId="5359AACF" w14:textId="77777777" w:rsidR="00957B6A" w:rsidRPr="009B4E66" w:rsidRDefault="00957B6A" w:rsidP="00957B6A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</w:p>
    <w:p w14:paraId="03B4D8D0" w14:textId="4D96988E" w:rsidR="002E7700" w:rsidRDefault="00A17D3E" w:rsidP="002E7700">
      <w:pPr>
        <w:pStyle w:val="a5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right="-42" w:firstLine="567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Надати дозвіл Федіній Наталії Володимирівні, 29.01.1980 року народження, як законному представнику малолітнього Федіна Максима Олексійовича, 08.01.2016 року народження, на укладення договору про </w:t>
      </w:r>
      <w:r w:rsidR="007518E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внесення змін до договору про под</w:t>
      </w:r>
      <w:r w:rsidR="00BB0BF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і</w:t>
      </w:r>
      <w:r w:rsidR="007518E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л спадкового майна, посв</w:t>
      </w:r>
      <w:r w:rsidR="00BB0BF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і</w:t>
      </w:r>
      <w:r w:rsidR="007518E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дченого приватним нотаріусом </w:t>
      </w:r>
      <w:r w:rsidR="00BB0BF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Одеського міського нотаріального округу </w:t>
      </w:r>
      <w:proofErr w:type="spellStart"/>
      <w:r w:rsidR="00BB0BF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Сакал</w:t>
      </w:r>
      <w:proofErr w:type="spellEnd"/>
      <w:r w:rsidR="00BB0BF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І.М., 13.03.2025, реєстр № 355, </w:t>
      </w:r>
      <w:r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п</w:t>
      </w:r>
      <w:r w:rsidR="00BB0BF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ісля </w:t>
      </w:r>
      <w:r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смерті батька</w:t>
      </w:r>
      <w:r w:rsidR="009B4E66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Федіна Олексія Миколайовича</w:t>
      </w:r>
      <w:r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який помер, </w:t>
      </w:r>
      <w:r w:rsidR="009B4E66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22.06.2024</w:t>
      </w:r>
      <w:r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 (свідоцтво про смерть серія</w:t>
      </w:r>
      <w:r w:rsidR="009B4E66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І-ЖД</w:t>
      </w:r>
      <w:r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9B4E66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№ 781692 </w:t>
      </w:r>
      <w:r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від </w:t>
      </w:r>
      <w:r w:rsidR="009B4E66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24</w:t>
      </w:r>
      <w:r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</w:t>
      </w:r>
      <w:r w:rsidR="009B4E66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06</w:t>
      </w:r>
      <w:r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.202</w:t>
      </w:r>
      <w:r w:rsidR="009B4E66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4</w:t>
      </w:r>
      <w:r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</w:t>
      </w:r>
      <w:r w:rsidR="009B4E66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видане </w:t>
      </w:r>
      <w:proofErr w:type="spellStart"/>
      <w:r w:rsidR="009B4E66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Доброславським</w:t>
      </w:r>
      <w:proofErr w:type="spellEnd"/>
      <w:r w:rsidR="009B4E66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відділом державної реєстрації актів цивільного стану в Одеському районі Одеської області Південного міжрегіонального управління Міністерства юстиції (м. Одеса</w:t>
      </w:r>
      <w:r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).</w:t>
      </w:r>
    </w:p>
    <w:p w14:paraId="245AEB0F" w14:textId="6E486C7C" w:rsidR="002E7700" w:rsidRPr="0017008C" w:rsidRDefault="002E7700" w:rsidP="0017008C">
      <w:pPr>
        <w:pStyle w:val="a5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right="-42" w:firstLine="567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val="uk-UA" w:eastAsia="ru-RU"/>
        </w:rPr>
      </w:pPr>
      <w:r w:rsidRPr="002E7700">
        <w:rPr>
          <w:rFonts w:ascii="Times New Roman" w:hAnsi="Times New Roman" w:cs="Times New Roman"/>
          <w:sz w:val="28"/>
          <w:szCs w:val="28"/>
          <w:lang w:val="uk-UA"/>
        </w:rPr>
        <w:t>Надати згоду матері малолітнього Федіна Максима Олексійовича, 08.01.2016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E7700">
        <w:rPr>
          <w:rFonts w:ascii="Times New Roman" w:hAnsi="Times New Roman" w:cs="Times New Roman"/>
          <w:sz w:val="28"/>
          <w:szCs w:val="28"/>
          <w:lang w:val="uk-UA"/>
        </w:rPr>
        <w:t xml:space="preserve">, Федіній Наталії Володимирівні, 29.01.1980 </w:t>
      </w:r>
      <w:proofErr w:type="spellStart"/>
      <w:r w:rsidRPr="002E770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E7700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17008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2E7700">
        <w:rPr>
          <w:rFonts w:ascii="Times New Roman" w:hAnsi="Times New Roman" w:cs="Times New Roman"/>
          <w:sz w:val="28"/>
          <w:szCs w:val="28"/>
          <w:lang w:val="uk-UA"/>
        </w:rPr>
        <w:t>підписа</w:t>
      </w:r>
      <w:r w:rsidR="0017008C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Pr="002E77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BF2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договору про </w:t>
      </w:r>
      <w:r w:rsidR="00BB0BF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внесення змін до договору про поділ спадкового майна, посвідченого приватним нотаріусом Одеського міського нотаріального округу </w:t>
      </w:r>
      <w:proofErr w:type="spellStart"/>
      <w:r w:rsidR="00BB0BF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Сакал</w:t>
      </w:r>
      <w:proofErr w:type="spellEnd"/>
      <w:r w:rsidR="00BB0BF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І.М., 13.03.2025, реєстр № 355</w:t>
      </w:r>
      <w:r w:rsidR="00EE01A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</w:t>
      </w:r>
      <w:r w:rsidR="00BB0BF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Pr="002E7700">
        <w:rPr>
          <w:rFonts w:ascii="Times New Roman" w:hAnsi="Times New Roman" w:cs="Times New Roman"/>
          <w:sz w:val="28"/>
          <w:szCs w:val="28"/>
          <w:lang w:val="uk-UA"/>
        </w:rPr>
        <w:t>від імені малолітнього Федіна Максима Олексійовича, 08.01.2016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9F2738" w14:textId="60C12F82" w:rsidR="00472F8C" w:rsidRPr="00EE01A5" w:rsidRDefault="00D41E99" w:rsidP="00EE01A5">
      <w:pPr>
        <w:pStyle w:val="a5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right="-42" w:firstLine="567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 w:rsidRPr="00EE01A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Надати дозвіл Федіній Наталії Володимирівні, 29.01.1980 року народження, як законному представнику неповнолітнього Федіна Олексія </w:t>
      </w:r>
      <w:r w:rsidRPr="00EE01A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lastRenderedPageBreak/>
        <w:t>Олексійовича, 22.05.2008 року народження, на укладення договору</w:t>
      </w:r>
      <w:r w:rsidR="00EE01A5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про </w:t>
      </w:r>
      <w:r w:rsidR="00EE01A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внесення змін до договору про поділ спадкового майна, посвідченого приватним нотаріусом Одеського міського нотаріального округу </w:t>
      </w:r>
      <w:proofErr w:type="spellStart"/>
      <w:r w:rsidR="00EE01A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Сакал</w:t>
      </w:r>
      <w:proofErr w:type="spellEnd"/>
      <w:r w:rsidR="00EE01A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І.М., 13.03.2025, реєстр № 355, </w:t>
      </w:r>
      <w:r w:rsidRPr="00EE01A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після смерті батька Федіна Олексія Миколайовича, який помер, 22.06.2024 року (свідоцтво про смерть серія І-ЖД № 781692 від 24.06.2024 року, видане </w:t>
      </w:r>
      <w:proofErr w:type="spellStart"/>
      <w:r w:rsidRPr="00EE01A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Доброславським</w:t>
      </w:r>
      <w:proofErr w:type="spellEnd"/>
      <w:r w:rsidRPr="00EE01A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відділом державної реєстрації актів цивільного стану в Одеському районі Одеської області Південного міжрегіонального управління Міністерства юстиції (м. Одеса).</w:t>
      </w:r>
    </w:p>
    <w:p w14:paraId="12F7FF10" w14:textId="4F7453B6" w:rsidR="004173D5" w:rsidRPr="0048001A" w:rsidRDefault="004173D5" w:rsidP="0048001A">
      <w:pPr>
        <w:pStyle w:val="a5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right="-42" w:firstLine="567"/>
        <w:jc w:val="both"/>
        <w:textAlignment w:val="baseline"/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</w:pPr>
      <w:r w:rsidRPr="004173D5"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  <w:t xml:space="preserve">Надати згоду Федіній Наталії Володимирівні, 29.01.1980 року народження, на підписання </w:t>
      </w:r>
      <w:r w:rsidR="0048001A" w:rsidRPr="009B4E6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договору про </w:t>
      </w:r>
      <w:r w:rsidR="0048001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внесення змін до договору про поділ спадкового майна, посвідченого приватним нотаріусом Одеського міського нотаріального округу </w:t>
      </w:r>
      <w:proofErr w:type="spellStart"/>
      <w:r w:rsidR="0048001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Сакал</w:t>
      </w:r>
      <w:proofErr w:type="spellEnd"/>
      <w:r w:rsidR="0048001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І.М., 13.03.2025, реєстр № 355, </w:t>
      </w:r>
      <w:r w:rsidRPr="0048001A"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  <w:t xml:space="preserve">від імені неповнолітнього Федіна Олексія Олексійовича, 22.05.2008 року народження, на підставі довіреності посвідченої приватним нотаріусом Одеського міського нотаріального округу </w:t>
      </w:r>
      <w:proofErr w:type="spellStart"/>
      <w:r w:rsidRPr="0048001A"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  <w:t>Гончаровою</w:t>
      </w:r>
      <w:proofErr w:type="spellEnd"/>
      <w:r w:rsidRPr="0048001A"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  <w:t xml:space="preserve"> С.Ю., 31 жовтня 2024 року, реєстр № 586</w:t>
      </w:r>
      <w:r w:rsidRPr="0048001A">
        <w:rPr>
          <w:rFonts w:ascii="Times New Roman" w:hAnsi="Times New Roman" w:cs="Times New Roman"/>
          <w:color w:val="000000" w:themeColor="text1"/>
          <w:kern w:val="3"/>
          <w:sz w:val="28"/>
          <w:szCs w:val="28"/>
          <w:lang w:val="uk-UA" w:eastAsia="ru-RU"/>
        </w:rPr>
        <w:t>.</w:t>
      </w:r>
    </w:p>
    <w:p w14:paraId="3A9E6278" w14:textId="33635E3C" w:rsidR="00D41E99" w:rsidRPr="0048001A" w:rsidRDefault="00D41E99" w:rsidP="0048001A">
      <w:pPr>
        <w:pStyle w:val="ab"/>
        <w:numPr>
          <w:ilvl w:val="0"/>
          <w:numId w:val="1"/>
        </w:numPr>
        <w:shd w:val="clear" w:color="auto" w:fill="FFFFFF"/>
        <w:spacing w:before="0" w:beforeAutospacing="0" w:after="225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D41E99">
        <w:rPr>
          <w:color w:val="000000"/>
          <w:sz w:val="28"/>
          <w:szCs w:val="28"/>
          <w:lang w:val="uk-UA"/>
        </w:rPr>
        <w:t xml:space="preserve">Надати дозвіл на посвідчення нотаріусом договору </w:t>
      </w:r>
      <w:r w:rsidR="0048001A" w:rsidRPr="009B4E66">
        <w:rPr>
          <w:rFonts w:cs="Tahoma"/>
          <w:color w:val="000000"/>
          <w:kern w:val="3"/>
          <w:sz w:val="28"/>
          <w:szCs w:val="28"/>
          <w:lang w:val="uk-UA"/>
        </w:rPr>
        <w:t xml:space="preserve">про </w:t>
      </w:r>
      <w:r w:rsidR="0048001A">
        <w:rPr>
          <w:rFonts w:cs="Tahoma"/>
          <w:color w:val="000000"/>
          <w:kern w:val="3"/>
          <w:sz w:val="28"/>
          <w:szCs w:val="28"/>
          <w:lang w:val="uk-UA"/>
        </w:rPr>
        <w:t xml:space="preserve">внесення змін до договору про поділ спадкового майна, посвідченого приватним нотаріусом Одеського міського нотаріального округу </w:t>
      </w:r>
      <w:proofErr w:type="spellStart"/>
      <w:r w:rsidR="0048001A">
        <w:rPr>
          <w:rFonts w:cs="Tahoma"/>
          <w:color w:val="000000"/>
          <w:kern w:val="3"/>
          <w:sz w:val="28"/>
          <w:szCs w:val="28"/>
          <w:lang w:val="uk-UA"/>
        </w:rPr>
        <w:t>Сакал</w:t>
      </w:r>
      <w:proofErr w:type="spellEnd"/>
      <w:r w:rsidR="0048001A">
        <w:rPr>
          <w:rFonts w:cs="Tahoma"/>
          <w:color w:val="000000"/>
          <w:kern w:val="3"/>
          <w:sz w:val="28"/>
          <w:szCs w:val="28"/>
          <w:lang w:val="uk-UA"/>
        </w:rPr>
        <w:t xml:space="preserve"> І.М., 13.03.2025, реєстр № 355, </w:t>
      </w:r>
      <w:r w:rsidRPr="0048001A">
        <w:rPr>
          <w:color w:val="000000"/>
          <w:sz w:val="28"/>
          <w:szCs w:val="28"/>
          <w:lang w:val="uk-UA"/>
        </w:rPr>
        <w:t xml:space="preserve">між спадкоємцями померлого Федіна Олексія Миколайовича: малолітнім сином  </w:t>
      </w:r>
      <w:r w:rsidRPr="0048001A">
        <w:rPr>
          <w:rFonts w:cs="Tahoma"/>
          <w:color w:val="000000"/>
          <w:kern w:val="3"/>
          <w:sz w:val="28"/>
          <w:szCs w:val="28"/>
          <w:lang w:val="uk-UA"/>
        </w:rPr>
        <w:t xml:space="preserve">Федіним Максимом Олексійовичем, 08.01.2016 року народження, </w:t>
      </w:r>
      <w:r w:rsidRPr="0048001A">
        <w:rPr>
          <w:color w:val="000000"/>
          <w:sz w:val="28"/>
          <w:szCs w:val="28"/>
          <w:lang w:val="uk-UA"/>
        </w:rPr>
        <w:t xml:space="preserve"> </w:t>
      </w:r>
      <w:r w:rsidRPr="0048001A">
        <w:rPr>
          <w:rFonts w:cs="Tahoma"/>
          <w:color w:val="000000"/>
          <w:kern w:val="3"/>
          <w:sz w:val="28"/>
          <w:szCs w:val="28"/>
          <w:lang w:val="uk-UA"/>
        </w:rPr>
        <w:t>неповнолітнім сином Федіним Олексієм Олексійовичем, 22.05.2008 року народження, повнолітнім сином Федіним Микитою Олексійовичем,</w:t>
      </w:r>
      <w:r w:rsidR="001654EA" w:rsidRPr="0048001A">
        <w:rPr>
          <w:rFonts w:cs="Tahoma"/>
          <w:color w:val="000000"/>
          <w:kern w:val="3"/>
          <w:sz w:val="28"/>
          <w:szCs w:val="28"/>
          <w:lang w:val="uk-UA"/>
        </w:rPr>
        <w:t xml:space="preserve"> 11.09.2003 року народження, та</w:t>
      </w:r>
      <w:r w:rsidRPr="0048001A">
        <w:rPr>
          <w:color w:val="000000"/>
          <w:sz w:val="28"/>
          <w:szCs w:val="28"/>
          <w:lang w:val="uk-UA"/>
        </w:rPr>
        <w:t xml:space="preserve"> дружиною </w:t>
      </w:r>
      <w:r w:rsidR="001654EA" w:rsidRPr="0048001A">
        <w:rPr>
          <w:rFonts w:cs="Tahoma"/>
          <w:color w:val="000000"/>
          <w:kern w:val="3"/>
          <w:sz w:val="28"/>
          <w:szCs w:val="28"/>
          <w:lang w:val="uk-UA"/>
        </w:rPr>
        <w:t>Федіною Наталією Володимирівною, 29.01.1980 року народження</w:t>
      </w:r>
      <w:r w:rsidRPr="0048001A">
        <w:rPr>
          <w:color w:val="000000"/>
          <w:sz w:val="28"/>
          <w:szCs w:val="28"/>
          <w:lang w:val="uk-UA"/>
        </w:rPr>
        <w:t>, відповідно до якого оформити за:</w:t>
      </w:r>
    </w:p>
    <w:p w14:paraId="2FCCDEBD" w14:textId="20AFEB19" w:rsidR="00F00B15" w:rsidRPr="00F00B15" w:rsidRDefault="001654EA" w:rsidP="00F00B15">
      <w:pPr>
        <w:pStyle w:val="ab"/>
        <w:numPr>
          <w:ilvl w:val="0"/>
          <w:numId w:val="2"/>
        </w:numPr>
        <w:shd w:val="clear" w:color="auto" w:fill="FFFFFF"/>
        <w:spacing w:before="0" w:beforeAutospacing="0" w:after="240" w:afterAutospacing="0"/>
        <w:ind w:left="0" w:firstLine="567"/>
        <w:jc w:val="both"/>
        <w:textAlignment w:val="baseline"/>
        <w:rPr>
          <w:color w:val="000000"/>
          <w:sz w:val="27"/>
          <w:szCs w:val="27"/>
          <w:lang w:val="uk-UA"/>
        </w:rPr>
      </w:pPr>
      <w:r w:rsidRPr="001654EA">
        <w:rPr>
          <w:color w:val="000000"/>
          <w:kern w:val="3"/>
          <w:sz w:val="28"/>
          <w:szCs w:val="28"/>
          <w:lang w:val="uk-UA"/>
        </w:rPr>
        <w:t xml:space="preserve">Федіною Наталією Володимирівною, 29.01.1980 року народження, </w:t>
      </w:r>
      <w:r w:rsidR="00253576">
        <w:rPr>
          <w:color w:val="000000"/>
          <w:sz w:val="27"/>
          <w:szCs w:val="27"/>
          <w:lang w:val="uk-UA"/>
        </w:rPr>
        <w:t xml:space="preserve">частку у розмірі 71 % статутного капіталу ТОВАРИСТВА З ОБМЕЖЕНОЮ ВІДПОВІДАЛЬНІСТЮ «АРТОС», код ЄДРПОУ 30646401, </w:t>
      </w:r>
      <w:r w:rsidR="00253576" w:rsidRPr="00253576">
        <w:rPr>
          <w:color w:val="000000"/>
          <w:sz w:val="27"/>
          <w:szCs w:val="27"/>
          <w:lang w:val="uk-UA"/>
        </w:rPr>
        <w:t>частка</w:t>
      </w:r>
      <w:r w:rsidR="00253576">
        <w:rPr>
          <w:color w:val="000000"/>
          <w:sz w:val="27"/>
          <w:szCs w:val="27"/>
          <w:lang w:val="uk-UA"/>
        </w:rPr>
        <w:t xml:space="preserve"> </w:t>
      </w:r>
      <w:r w:rsidR="00253576" w:rsidRPr="00253576">
        <w:rPr>
          <w:color w:val="000000"/>
          <w:sz w:val="27"/>
          <w:szCs w:val="27"/>
          <w:lang w:val="uk-UA"/>
        </w:rPr>
        <w:t>у розмірі 25,7% статутного капіталу</w:t>
      </w:r>
      <w:r w:rsidR="00253576">
        <w:rPr>
          <w:color w:val="000000"/>
          <w:sz w:val="27"/>
          <w:szCs w:val="27"/>
          <w:lang w:val="uk-UA"/>
        </w:rPr>
        <w:t xml:space="preserve"> </w:t>
      </w:r>
      <w:r w:rsidR="00253576" w:rsidRPr="00253576">
        <w:rPr>
          <w:color w:val="000000"/>
          <w:sz w:val="27"/>
          <w:szCs w:val="27"/>
          <w:lang w:val="uk-UA"/>
        </w:rPr>
        <w:t>ТОВАРИСТВА 3 ОБМЕЖЕНОЮ</w:t>
      </w:r>
      <w:r w:rsidR="00253576">
        <w:rPr>
          <w:color w:val="000000"/>
          <w:sz w:val="27"/>
          <w:szCs w:val="27"/>
          <w:lang w:val="uk-UA"/>
        </w:rPr>
        <w:t xml:space="preserve"> </w:t>
      </w:r>
      <w:r w:rsidR="00253576" w:rsidRPr="00253576">
        <w:rPr>
          <w:color w:val="000000"/>
          <w:sz w:val="27"/>
          <w:szCs w:val="27"/>
          <w:lang w:val="uk-UA"/>
        </w:rPr>
        <w:t>ВІДПОВІДАЛЬНІСТЮ "ОДЕСЬКА АВТОБАЗА "ДУНАИВОДБУД", код ЄДРПОУ 01034805;</w:t>
      </w:r>
    </w:p>
    <w:p w14:paraId="50370CA7" w14:textId="42AE23AC" w:rsidR="009D315A" w:rsidRPr="00647028" w:rsidRDefault="00CB6C82" w:rsidP="00F00B15">
      <w:pPr>
        <w:pStyle w:val="ab"/>
        <w:numPr>
          <w:ilvl w:val="0"/>
          <w:numId w:val="2"/>
        </w:numPr>
        <w:shd w:val="clear" w:color="auto" w:fill="FFFFFF"/>
        <w:spacing w:before="0" w:beforeAutospacing="0" w:after="24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F65EB">
        <w:rPr>
          <w:color w:val="000000"/>
          <w:sz w:val="28"/>
          <w:szCs w:val="28"/>
          <w:lang w:val="uk-UA"/>
        </w:rPr>
        <w:t>Федіним Максимом Олексійовичем,</w:t>
      </w:r>
      <w:r w:rsidR="00694742">
        <w:rPr>
          <w:color w:val="000000"/>
          <w:sz w:val="28"/>
          <w:szCs w:val="28"/>
          <w:lang w:val="uk-UA"/>
        </w:rPr>
        <w:t xml:space="preserve"> 08.01.2016 </w:t>
      </w:r>
      <w:proofErr w:type="spellStart"/>
      <w:r w:rsidR="00694742">
        <w:rPr>
          <w:color w:val="000000"/>
          <w:sz w:val="28"/>
          <w:szCs w:val="28"/>
          <w:lang w:val="uk-UA"/>
        </w:rPr>
        <w:t>р.н</w:t>
      </w:r>
      <w:proofErr w:type="spellEnd"/>
      <w:r w:rsidR="00694742">
        <w:rPr>
          <w:color w:val="000000"/>
          <w:sz w:val="28"/>
          <w:szCs w:val="28"/>
          <w:lang w:val="uk-UA"/>
        </w:rPr>
        <w:t>., -</w:t>
      </w:r>
      <w:r w:rsidRPr="000F65EB">
        <w:rPr>
          <w:color w:val="000000"/>
          <w:sz w:val="28"/>
          <w:szCs w:val="28"/>
          <w:lang w:val="uk-UA"/>
        </w:rPr>
        <w:t xml:space="preserve"> </w:t>
      </w:r>
      <w:r w:rsidR="00633195">
        <w:rPr>
          <w:color w:val="000000"/>
          <w:sz w:val="28"/>
          <w:szCs w:val="28"/>
          <w:lang w:val="uk-UA"/>
        </w:rPr>
        <w:t>½ (одна друга)</w:t>
      </w:r>
      <w:r w:rsidR="00647028">
        <w:rPr>
          <w:color w:val="000000"/>
          <w:sz w:val="28"/>
          <w:szCs w:val="28"/>
          <w:lang w:val="uk-UA"/>
        </w:rPr>
        <w:t xml:space="preserve"> </w:t>
      </w:r>
      <w:r w:rsidR="00633195">
        <w:rPr>
          <w:color w:val="000000"/>
          <w:sz w:val="28"/>
          <w:szCs w:val="28"/>
          <w:lang w:val="uk-UA"/>
        </w:rPr>
        <w:t>частк</w:t>
      </w:r>
      <w:r w:rsidR="00F00B15">
        <w:rPr>
          <w:color w:val="000000"/>
          <w:sz w:val="28"/>
          <w:szCs w:val="28"/>
          <w:lang w:val="uk-UA"/>
        </w:rPr>
        <w:t>и</w:t>
      </w:r>
      <w:r w:rsidR="00253576">
        <w:rPr>
          <w:color w:val="000000"/>
          <w:sz w:val="28"/>
          <w:szCs w:val="28"/>
          <w:lang w:val="uk-UA"/>
        </w:rPr>
        <w:t xml:space="preserve"> земельної ділянки площею 0,0889 га, кадастровий номер 5122786400:01:001:2819</w:t>
      </w:r>
      <w:r w:rsidR="00F00B15">
        <w:rPr>
          <w:color w:val="000000"/>
          <w:sz w:val="28"/>
          <w:szCs w:val="28"/>
          <w:lang w:val="uk-UA"/>
        </w:rPr>
        <w:t>, земельну ділянку площею 0,0903, кадастровий номер 5122786400:01:001:3922;</w:t>
      </w:r>
    </w:p>
    <w:p w14:paraId="666EC5FB" w14:textId="43427A57" w:rsidR="00F00B15" w:rsidRDefault="000F65EB" w:rsidP="00783101">
      <w:pPr>
        <w:pStyle w:val="ab"/>
        <w:numPr>
          <w:ilvl w:val="0"/>
          <w:numId w:val="2"/>
        </w:numPr>
        <w:shd w:val="clear" w:color="auto" w:fill="FFFFFF"/>
        <w:spacing w:before="0" w:beforeAutospacing="0" w:after="225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00B15">
        <w:rPr>
          <w:color w:val="000000"/>
          <w:sz w:val="28"/>
          <w:szCs w:val="28"/>
          <w:lang w:val="uk-UA"/>
        </w:rPr>
        <w:t>Федіним Олексієм Олексійовичем,</w:t>
      </w:r>
      <w:r w:rsidR="00694742" w:rsidRPr="00F00B15">
        <w:rPr>
          <w:color w:val="000000"/>
          <w:sz w:val="28"/>
          <w:szCs w:val="28"/>
          <w:lang w:val="uk-UA"/>
        </w:rPr>
        <w:t xml:space="preserve"> </w:t>
      </w:r>
      <w:r w:rsidR="00694742" w:rsidRPr="00F00B15">
        <w:rPr>
          <w:rFonts w:cs="Tahoma"/>
          <w:color w:val="000000"/>
          <w:kern w:val="3"/>
          <w:sz w:val="28"/>
          <w:szCs w:val="28"/>
          <w:lang w:val="uk-UA"/>
        </w:rPr>
        <w:t xml:space="preserve">22.05.2008 </w:t>
      </w:r>
      <w:proofErr w:type="spellStart"/>
      <w:r w:rsidR="00694742" w:rsidRPr="00F00B15">
        <w:rPr>
          <w:rFonts w:cs="Tahoma"/>
          <w:color w:val="000000"/>
          <w:kern w:val="3"/>
          <w:sz w:val="28"/>
          <w:szCs w:val="28"/>
          <w:lang w:val="uk-UA"/>
        </w:rPr>
        <w:t>р.н</w:t>
      </w:r>
      <w:proofErr w:type="spellEnd"/>
      <w:r w:rsidR="00694742" w:rsidRPr="00F00B15">
        <w:rPr>
          <w:rFonts w:cs="Tahoma"/>
          <w:color w:val="000000"/>
          <w:kern w:val="3"/>
          <w:sz w:val="28"/>
          <w:szCs w:val="28"/>
          <w:lang w:val="uk-UA"/>
        </w:rPr>
        <w:t xml:space="preserve">., </w:t>
      </w:r>
      <w:r w:rsidR="00647028" w:rsidRPr="00F00B15">
        <w:rPr>
          <w:color w:val="000000"/>
          <w:sz w:val="28"/>
          <w:szCs w:val="28"/>
          <w:lang w:val="uk-UA"/>
        </w:rPr>
        <w:t xml:space="preserve">- ½ (одна друга) </w:t>
      </w:r>
      <w:r w:rsidR="00F00B15">
        <w:rPr>
          <w:color w:val="000000"/>
          <w:sz w:val="28"/>
          <w:szCs w:val="28"/>
          <w:lang w:val="uk-UA"/>
        </w:rPr>
        <w:t>частки земельної ділянки площею 0,0889 га, кадастровий номер 5122786400:01:001:2819, земельну ділянку площею 0,090</w:t>
      </w:r>
      <w:r w:rsidR="00394CC5">
        <w:rPr>
          <w:color w:val="000000"/>
          <w:sz w:val="28"/>
          <w:szCs w:val="28"/>
          <w:lang w:val="uk-UA"/>
        </w:rPr>
        <w:t>0</w:t>
      </w:r>
      <w:r w:rsidR="00F00B15">
        <w:rPr>
          <w:color w:val="000000"/>
          <w:sz w:val="28"/>
          <w:szCs w:val="28"/>
          <w:lang w:val="uk-UA"/>
        </w:rPr>
        <w:t>, кадастровий номер 5122786400:01:001:3939;</w:t>
      </w:r>
    </w:p>
    <w:p w14:paraId="412588AD" w14:textId="6EA5D641" w:rsidR="00472F8C" w:rsidRPr="00F00B15" w:rsidRDefault="00694742" w:rsidP="00783101">
      <w:pPr>
        <w:pStyle w:val="ab"/>
        <w:numPr>
          <w:ilvl w:val="0"/>
          <w:numId w:val="2"/>
        </w:numPr>
        <w:shd w:val="clear" w:color="auto" w:fill="FFFFFF"/>
        <w:spacing w:before="0" w:beforeAutospacing="0" w:after="225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00B15">
        <w:rPr>
          <w:color w:val="000000"/>
          <w:sz w:val="28"/>
          <w:szCs w:val="28"/>
          <w:lang w:val="uk-UA"/>
        </w:rPr>
        <w:t xml:space="preserve">Федіним Микитою Олексійовичем </w:t>
      </w:r>
      <w:r w:rsidRPr="00F00B15">
        <w:rPr>
          <w:rFonts w:cs="Tahoma"/>
          <w:color w:val="000000"/>
          <w:kern w:val="3"/>
          <w:sz w:val="28"/>
          <w:szCs w:val="28"/>
          <w:lang w:val="uk-UA"/>
        </w:rPr>
        <w:t xml:space="preserve">11.09.2003 </w:t>
      </w:r>
      <w:proofErr w:type="spellStart"/>
      <w:r w:rsidRPr="00F00B15">
        <w:rPr>
          <w:rFonts w:cs="Tahoma"/>
          <w:color w:val="000000"/>
          <w:kern w:val="3"/>
          <w:sz w:val="28"/>
          <w:szCs w:val="28"/>
          <w:lang w:val="uk-UA"/>
        </w:rPr>
        <w:t>р.н</w:t>
      </w:r>
      <w:proofErr w:type="spellEnd"/>
      <w:r w:rsidRPr="00F00B15">
        <w:rPr>
          <w:rFonts w:cs="Tahoma"/>
          <w:color w:val="000000"/>
          <w:kern w:val="3"/>
          <w:sz w:val="28"/>
          <w:szCs w:val="28"/>
          <w:lang w:val="uk-UA"/>
        </w:rPr>
        <w:t>.,</w:t>
      </w:r>
      <w:r w:rsidRPr="00F00B15">
        <w:rPr>
          <w:color w:val="000000"/>
          <w:sz w:val="28"/>
          <w:szCs w:val="28"/>
          <w:lang w:val="uk-UA"/>
        </w:rPr>
        <w:t xml:space="preserve"> </w:t>
      </w:r>
      <w:r w:rsidR="00647028" w:rsidRPr="00F00B15">
        <w:rPr>
          <w:color w:val="000000"/>
          <w:sz w:val="28"/>
          <w:szCs w:val="28"/>
          <w:lang w:val="uk-UA"/>
        </w:rPr>
        <w:t xml:space="preserve">- </w:t>
      </w:r>
      <w:r w:rsidR="00394CC5">
        <w:rPr>
          <w:color w:val="000000"/>
          <w:sz w:val="28"/>
          <w:szCs w:val="28"/>
          <w:lang w:val="uk-UA"/>
        </w:rPr>
        <w:t>земельну ділянка площею 0,1070 га, кадастровий номер 5122786400:01:001:3925.</w:t>
      </w:r>
    </w:p>
    <w:p w14:paraId="1CDF32E4" w14:textId="45C0B14B" w:rsidR="00472F8C" w:rsidRDefault="00472F8C" w:rsidP="0077536A">
      <w:pPr>
        <w:pStyle w:val="a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72F8C">
        <w:rPr>
          <w:color w:val="000000"/>
          <w:sz w:val="28"/>
          <w:szCs w:val="28"/>
          <w:lang w:val="uk-UA"/>
        </w:rPr>
        <w:t xml:space="preserve"> Видати свідоцтво про право на спадщину за законом згідно договору про поділ спадкового майна.</w:t>
      </w:r>
    </w:p>
    <w:p w14:paraId="5C9F601D" w14:textId="275B22AA" w:rsidR="0077536A" w:rsidRDefault="0077536A" w:rsidP="0077536A">
      <w:pPr>
        <w:pStyle w:val="Textbody"/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sz w:val="28"/>
          <w:szCs w:val="28"/>
          <w:lang w:val="uk-UA"/>
        </w:rPr>
      </w:pPr>
      <w:r w:rsidRPr="0077536A">
        <w:rPr>
          <w:sz w:val="26"/>
          <w:szCs w:val="26"/>
          <w:lang w:val="uk-UA"/>
        </w:rPr>
        <w:t xml:space="preserve">Зобов'язати Федіну </w:t>
      </w:r>
      <w:r w:rsidRPr="0077536A">
        <w:rPr>
          <w:rFonts w:cs="Times New Roman"/>
          <w:sz w:val="28"/>
          <w:szCs w:val="28"/>
          <w:lang w:val="uk-UA" w:eastAsia="ru-RU"/>
        </w:rPr>
        <w:t>Наталі</w:t>
      </w:r>
      <w:r w:rsidRPr="0077536A">
        <w:rPr>
          <w:rFonts w:cs="Times New Roman"/>
          <w:sz w:val="28"/>
          <w:szCs w:val="28"/>
          <w:lang w:val="uk-UA"/>
        </w:rPr>
        <w:t>ю</w:t>
      </w:r>
      <w:r w:rsidRPr="0077536A">
        <w:rPr>
          <w:rFonts w:cs="Times New Roman"/>
          <w:sz w:val="28"/>
          <w:szCs w:val="28"/>
          <w:lang w:val="uk-UA" w:eastAsia="ru-RU"/>
        </w:rPr>
        <w:t xml:space="preserve"> Володимирівн</w:t>
      </w:r>
      <w:r w:rsidRPr="0077536A">
        <w:rPr>
          <w:rFonts w:cs="Times New Roman"/>
          <w:sz w:val="28"/>
          <w:szCs w:val="28"/>
          <w:lang w:val="uk-UA"/>
        </w:rPr>
        <w:t>у</w:t>
      </w:r>
      <w:r w:rsidRPr="0077536A">
        <w:rPr>
          <w:rFonts w:cs="Times New Roman"/>
          <w:sz w:val="28"/>
          <w:szCs w:val="28"/>
          <w:lang w:val="uk-UA" w:eastAsia="ru-RU"/>
        </w:rPr>
        <w:t>, 29.01.1980 року народження</w:t>
      </w:r>
      <w:r w:rsidRPr="0077536A">
        <w:rPr>
          <w:sz w:val="26"/>
          <w:szCs w:val="26"/>
          <w:lang w:val="uk-UA"/>
        </w:rPr>
        <w:t xml:space="preserve">, </w:t>
      </w:r>
      <w:r w:rsidRPr="0077536A">
        <w:rPr>
          <w:sz w:val="26"/>
          <w:szCs w:val="26"/>
          <w:lang w:val="uk-UA" w:eastAsia="ru-RU"/>
        </w:rPr>
        <w:t xml:space="preserve">після укладання </w:t>
      </w:r>
      <w:r w:rsidR="00023C2B" w:rsidRPr="009B4E66">
        <w:rPr>
          <w:sz w:val="28"/>
          <w:szCs w:val="28"/>
          <w:lang w:val="uk-UA" w:eastAsia="ru-RU"/>
        </w:rPr>
        <w:t xml:space="preserve">договору про </w:t>
      </w:r>
      <w:r w:rsidR="00023C2B">
        <w:rPr>
          <w:sz w:val="28"/>
          <w:szCs w:val="28"/>
          <w:lang w:val="uk-UA" w:eastAsia="ru-RU"/>
        </w:rPr>
        <w:t xml:space="preserve">внесення змін до договору про поділ спадкового </w:t>
      </w:r>
      <w:r w:rsidR="00023C2B">
        <w:rPr>
          <w:sz w:val="28"/>
          <w:szCs w:val="28"/>
          <w:lang w:val="uk-UA" w:eastAsia="ru-RU"/>
        </w:rPr>
        <w:lastRenderedPageBreak/>
        <w:t>майна</w:t>
      </w:r>
      <w:r w:rsidR="00023C2B" w:rsidRPr="0077536A">
        <w:rPr>
          <w:sz w:val="26"/>
          <w:szCs w:val="26"/>
          <w:lang w:val="uk-UA" w:eastAsia="ru-RU"/>
        </w:rPr>
        <w:t xml:space="preserve"> </w:t>
      </w:r>
      <w:r w:rsidRPr="0077536A">
        <w:rPr>
          <w:sz w:val="26"/>
          <w:szCs w:val="26"/>
          <w:lang w:val="uk-UA" w:eastAsia="ru-RU"/>
        </w:rPr>
        <w:t>у місячний термін надати до служби у справах дітей Фонтанської сільської ради Одеського району Одеської області копію догов</w:t>
      </w:r>
      <w:r>
        <w:rPr>
          <w:sz w:val="26"/>
          <w:szCs w:val="26"/>
          <w:lang w:val="uk-UA" w:eastAsia="ru-RU"/>
        </w:rPr>
        <w:t>о</w:t>
      </w:r>
      <w:r w:rsidRPr="0077536A">
        <w:rPr>
          <w:sz w:val="26"/>
          <w:szCs w:val="26"/>
          <w:lang w:val="uk-UA" w:eastAsia="ru-RU"/>
        </w:rPr>
        <w:t>ру про поділ спадкового майна.</w:t>
      </w:r>
    </w:p>
    <w:p w14:paraId="79758521" w14:textId="77777777" w:rsidR="0077536A" w:rsidRPr="0077536A" w:rsidRDefault="0077536A" w:rsidP="0077536A">
      <w:pPr>
        <w:pStyle w:val="Textbody"/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sz w:val="28"/>
          <w:szCs w:val="28"/>
          <w:lang w:val="uk-UA"/>
        </w:rPr>
      </w:pPr>
      <w:r w:rsidRPr="0077536A">
        <w:rPr>
          <w:sz w:val="26"/>
          <w:szCs w:val="26"/>
          <w:lang w:val="uk-UA"/>
        </w:rPr>
        <w:t xml:space="preserve">Попередити Федіну </w:t>
      </w:r>
      <w:r w:rsidRPr="0077536A">
        <w:rPr>
          <w:rFonts w:cs="Times New Roman"/>
          <w:sz w:val="28"/>
          <w:szCs w:val="28"/>
          <w:lang w:val="uk-UA" w:eastAsia="ru-RU"/>
        </w:rPr>
        <w:t>Наталі</w:t>
      </w:r>
      <w:r w:rsidRPr="0077536A">
        <w:rPr>
          <w:rFonts w:cs="Times New Roman"/>
          <w:sz w:val="28"/>
          <w:szCs w:val="28"/>
          <w:lang w:val="uk-UA"/>
        </w:rPr>
        <w:t>ю</w:t>
      </w:r>
      <w:r w:rsidRPr="0077536A">
        <w:rPr>
          <w:rFonts w:cs="Times New Roman"/>
          <w:sz w:val="28"/>
          <w:szCs w:val="28"/>
          <w:lang w:val="uk-UA" w:eastAsia="ru-RU"/>
        </w:rPr>
        <w:t xml:space="preserve"> Володимирівн</w:t>
      </w:r>
      <w:r w:rsidRPr="0077536A">
        <w:rPr>
          <w:rFonts w:cs="Times New Roman"/>
          <w:sz w:val="28"/>
          <w:szCs w:val="28"/>
          <w:lang w:val="uk-UA"/>
        </w:rPr>
        <w:t>у</w:t>
      </w:r>
      <w:r w:rsidRPr="0077536A">
        <w:rPr>
          <w:rFonts w:cs="Times New Roman"/>
          <w:sz w:val="28"/>
          <w:szCs w:val="28"/>
          <w:lang w:val="uk-UA" w:eastAsia="ru-RU"/>
        </w:rPr>
        <w:t>, 29.01.1980 року народження</w:t>
      </w:r>
      <w:r w:rsidRPr="0077536A">
        <w:rPr>
          <w:sz w:val="26"/>
          <w:szCs w:val="26"/>
          <w:lang w:val="uk-UA"/>
        </w:rPr>
        <w:t>, про відповідальність за порушення чинного законодавства щодо захисту майнових та житлових прав дитини.</w:t>
      </w:r>
    </w:p>
    <w:p w14:paraId="779087D6" w14:textId="6A5E2B02" w:rsidR="00957B6A" w:rsidRPr="0077536A" w:rsidRDefault="00957B6A" w:rsidP="0077536A">
      <w:pPr>
        <w:pStyle w:val="Textbody"/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sz w:val="28"/>
          <w:szCs w:val="28"/>
          <w:lang w:val="uk-UA"/>
        </w:rPr>
      </w:pPr>
      <w:r w:rsidRPr="0077536A">
        <w:rPr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394CC5">
        <w:rPr>
          <w:sz w:val="28"/>
          <w:szCs w:val="28"/>
          <w:lang w:val="uk-UA"/>
        </w:rPr>
        <w:t>Фатенков</w:t>
      </w:r>
      <w:proofErr w:type="spellEnd"/>
      <w:r w:rsidR="00394CC5">
        <w:rPr>
          <w:sz w:val="28"/>
          <w:szCs w:val="28"/>
          <w:lang w:val="uk-UA"/>
        </w:rPr>
        <w:t xml:space="preserve"> Є.О.</w:t>
      </w:r>
      <w:r w:rsidRPr="0077536A">
        <w:rPr>
          <w:sz w:val="28"/>
          <w:szCs w:val="28"/>
          <w:lang w:val="uk-UA"/>
        </w:rPr>
        <w:t>).</w:t>
      </w:r>
    </w:p>
    <w:p w14:paraId="2669BE42" w14:textId="77777777" w:rsidR="00957B6A" w:rsidRDefault="00957B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5ED73372" w14:textId="77777777" w:rsidR="00DF6948" w:rsidRDefault="00DF6948" w:rsidP="00DF6948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2" w:name="_Hlk204672698"/>
    </w:p>
    <w:p w14:paraId="00DD985A" w14:textId="77777777" w:rsidR="00DF6948" w:rsidRPr="003D13AA" w:rsidRDefault="00DF6948" w:rsidP="00DF6948">
      <w:pPr>
        <w:tabs>
          <w:tab w:val="left" w:pos="1276"/>
        </w:tabs>
        <w:ind w:right="23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7F6E59">
        <w:rPr>
          <w:rFonts w:ascii="Times New Roman" w:hAnsi="Times New Roman" w:cs="Times New Roman"/>
          <w:b/>
          <w:bCs/>
          <w:sz w:val="28"/>
          <w:szCs w:val="28"/>
        </w:rPr>
        <w:t>В.о</w:t>
      </w:r>
      <w:proofErr w:type="spellEnd"/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7F6E59">
        <w:rPr>
          <w:rFonts w:ascii="Times New Roman" w:hAnsi="Times New Roman" w:cs="Times New Roman"/>
          <w:b/>
          <w:bCs/>
          <w:sz w:val="28"/>
          <w:szCs w:val="28"/>
        </w:rPr>
        <w:t>сільського</w:t>
      </w:r>
      <w:proofErr w:type="spellEnd"/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F6E59">
        <w:rPr>
          <w:rFonts w:ascii="Times New Roman" w:hAnsi="Times New Roman" w:cs="Times New Roman"/>
          <w:b/>
          <w:bCs/>
          <w:sz w:val="28"/>
          <w:szCs w:val="28"/>
        </w:rPr>
        <w:t>голови</w:t>
      </w:r>
      <w:proofErr w:type="spellEnd"/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proofErr w:type="spellStart"/>
      <w:r w:rsidRPr="007F6E59">
        <w:rPr>
          <w:rFonts w:ascii="Times New Roman" w:hAnsi="Times New Roman" w:cs="Times New Roman"/>
          <w:b/>
          <w:bCs/>
          <w:sz w:val="28"/>
          <w:szCs w:val="28"/>
        </w:rPr>
        <w:t>Андрій</w:t>
      </w:r>
      <w:proofErr w:type="spellEnd"/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СЕРЕБРІЙ</w:t>
      </w:r>
      <w:bookmarkEnd w:id="2"/>
    </w:p>
    <w:p w14:paraId="2F9278C7" w14:textId="77777777" w:rsidR="0077536A" w:rsidRPr="00DF6948" w:rsidRDefault="007753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ru-RU"/>
        </w:rPr>
      </w:pPr>
    </w:p>
    <w:p w14:paraId="4F03F3F4" w14:textId="77777777" w:rsidR="0077536A" w:rsidRDefault="007753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12107BB7" w14:textId="77777777" w:rsidR="0077536A" w:rsidRDefault="007753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0B9D0480" w14:textId="77777777" w:rsidR="0077536A" w:rsidRDefault="007753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263F8E19" w14:textId="0E1B5075" w:rsidR="00394CC5" w:rsidRPr="00394CC5" w:rsidRDefault="00394CC5" w:rsidP="00394CC5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394CC5" w:rsidRPr="00394CC5" w:rsidSect="004469EA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60CD9"/>
    <w:multiLevelType w:val="multilevel"/>
    <w:tmpl w:val="DBA4B96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79AE64BE"/>
    <w:multiLevelType w:val="hybridMultilevel"/>
    <w:tmpl w:val="5C7C97EE"/>
    <w:lvl w:ilvl="0" w:tplc="0E24C226">
      <w:start w:val="1"/>
      <w:numFmt w:val="decimal"/>
      <w:suff w:val="space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7FA230B2"/>
    <w:multiLevelType w:val="hybridMultilevel"/>
    <w:tmpl w:val="F6BAE2C4"/>
    <w:lvl w:ilvl="0" w:tplc="C58C200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795639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3354035">
    <w:abstractNumId w:val="2"/>
  </w:num>
  <w:num w:numId="3" w16cid:durableId="1873033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FD3"/>
    <w:rsid w:val="00023C2B"/>
    <w:rsid w:val="000B7194"/>
    <w:rsid w:val="000C0E7E"/>
    <w:rsid w:val="000C43BC"/>
    <w:rsid w:val="000D62CD"/>
    <w:rsid w:val="000F25D0"/>
    <w:rsid w:val="000F65EB"/>
    <w:rsid w:val="00125B11"/>
    <w:rsid w:val="00155EEE"/>
    <w:rsid w:val="001654EA"/>
    <w:rsid w:val="0017008C"/>
    <w:rsid w:val="001701CC"/>
    <w:rsid w:val="001823B4"/>
    <w:rsid w:val="00195422"/>
    <w:rsid w:val="001A5050"/>
    <w:rsid w:val="001D7E12"/>
    <w:rsid w:val="001E7E53"/>
    <w:rsid w:val="0021302B"/>
    <w:rsid w:val="00223D19"/>
    <w:rsid w:val="00230ED6"/>
    <w:rsid w:val="00240FD3"/>
    <w:rsid w:val="00246D04"/>
    <w:rsid w:val="002527A2"/>
    <w:rsid w:val="00253576"/>
    <w:rsid w:val="00263E14"/>
    <w:rsid w:val="00265290"/>
    <w:rsid w:val="0028287D"/>
    <w:rsid w:val="002E7700"/>
    <w:rsid w:val="002F6B7C"/>
    <w:rsid w:val="00307406"/>
    <w:rsid w:val="00333725"/>
    <w:rsid w:val="003556F2"/>
    <w:rsid w:val="003804A9"/>
    <w:rsid w:val="0038609F"/>
    <w:rsid w:val="00394CC5"/>
    <w:rsid w:val="003B378A"/>
    <w:rsid w:val="003B6DA2"/>
    <w:rsid w:val="003C3289"/>
    <w:rsid w:val="003D289D"/>
    <w:rsid w:val="0040042F"/>
    <w:rsid w:val="00406F1F"/>
    <w:rsid w:val="004173D5"/>
    <w:rsid w:val="004226FB"/>
    <w:rsid w:val="00425F64"/>
    <w:rsid w:val="004469EA"/>
    <w:rsid w:val="004544E0"/>
    <w:rsid w:val="004561EB"/>
    <w:rsid w:val="00472F8C"/>
    <w:rsid w:val="0048001A"/>
    <w:rsid w:val="004964D5"/>
    <w:rsid w:val="004B3647"/>
    <w:rsid w:val="00523D0E"/>
    <w:rsid w:val="00591701"/>
    <w:rsid w:val="00617117"/>
    <w:rsid w:val="00620127"/>
    <w:rsid w:val="00623188"/>
    <w:rsid w:val="00633195"/>
    <w:rsid w:val="00640F48"/>
    <w:rsid w:val="00647028"/>
    <w:rsid w:val="00694742"/>
    <w:rsid w:val="006B1DCC"/>
    <w:rsid w:val="006C085F"/>
    <w:rsid w:val="006D2728"/>
    <w:rsid w:val="00737448"/>
    <w:rsid w:val="007514A0"/>
    <w:rsid w:val="007518EA"/>
    <w:rsid w:val="00762455"/>
    <w:rsid w:val="0077536A"/>
    <w:rsid w:val="00785CD0"/>
    <w:rsid w:val="007876C2"/>
    <w:rsid w:val="007878C4"/>
    <w:rsid w:val="007A4879"/>
    <w:rsid w:val="008263FC"/>
    <w:rsid w:val="00827AC4"/>
    <w:rsid w:val="00871872"/>
    <w:rsid w:val="008C49DA"/>
    <w:rsid w:val="009241DD"/>
    <w:rsid w:val="00957B6A"/>
    <w:rsid w:val="00961461"/>
    <w:rsid w:val="00984932"/>
    <w:rsid w:val="009A2E4A"/>
    <w:rsid w:val="009B4E66"/>
    <w:rsid w:val="009D315A"/>
    <w:rsid w:val="00A17D3E"/>
    <w:rsid w:val="00A50CFA"/>
    <w:rsid w:val="00A56E37"/>
    <w:rsid w:val="00A95F0E"/>
    <w:rsid w:val="00AD6799"/>
    <w:rsid w:val="00AF7052"/>
    <w:rsid w:val="00B069E2"/>
    <w:rsid w:val="00BB0BF2"/>
    <w:rsid w:val="00BB5B8E"/>
    <w:rsid w:val="00BE1B37"/>
    <w:rsid w:val="00BE6C6C"/>
    <w:rsid w:val="00C76602"/>
    <w:rsid w:val="00C9753B"/>
    <w:rsid w:val="00CA6A45"/>
    <w:rsid w:val="00CB1129"/>
    <w:rsid w:val="00CB5BD4"/>
    <w:rsid w:val="00CB6C82"/>
    <w:rsid w:val="00CD132E"/>
    <w:rsid w:val="00CD7C4D"/>
    <w:rsid w:val="00D126E6"/>
    <w:rsid w:val="00D41E99"/>
    <w:rsid w:val="00D626E0"/>
    <w:rsid w:val="00D715A4"/>
    <w:rsid w:val="00D95A1D"/>
    <w:rsid w:val="00DB109A"/>
    <w:rsid w:val="00DE0F22"/>
    <w:rsid w:val="00DE4479"/>
    <w:rsid w:val="00DF6948"/>
    <w:rsid w:val="00E20DAD"/>
    <w:rsid w:val="00E3363B"/>
    <w:rsid w:val="00E64979"/>
    <w:rsid w:val="00E728EB"/>
    <w:rsid w:val="00E930BB"/>
    <w:rsid w:val="00E937CC"/>
    <w:rsid w:val="00E94740"/>
    <w:rsid w:val="00EB3E95"/>
    <w:rsid w:val="00EC1504"/>
    <w:rsid w:val="00ED4CA8"/>
    <w:rsid w:val="00EE01A5"/>
    <w:rsid w:val="00EE3F82"/>
    <w:rsid w:val="00F00B15"/>
    <w:rsid w:val="00F070F8"/>
    <w:rsid w:val="00F10426"/>
    <w:rsid w:val="00F11886"/>
    <w:rsid w:val="00F73B5E"/>
    <w:rsid w:val="00FA2319"/>
    <w:rsid w:val="00FB2814"/>
    <w:rsid w:val="00FE604F"/>
    <w:rsid w:val="00FF0276"/>
    <w:rsid w:val="00FF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8914"/>
  <w15:chartTrackingRefBased/>
  <w15:docId w15:val="{004BD51E-DE42-4FE5-8279-CFF5256D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B6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957B6A"/>
    <w:rPr>
      <w:rFonts w:eastAsiaTheme="minorEastAsia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957B6A"/>
    <w:rPr>
      <w:rFonts w:eastAsiaTheme="minorEastAsia"/>
      <w:color w:val="5A5A5A" w:themeColor="text1" w:themeTint="A5"/>
      <w:spacing w:val="15"/>
    </w:rPr>
  </w:style>
  <w:style w:type="paragraph" w:styleId="2">
    <w:name w:val="Body Text 2"/>
    <w:basedOn w:val="a"/>
    <w:link w:val="20"/>
    <w:uiPriority w:val="99"/>
    <w:unhideWhenUsed/>
    <w:rsid w:val="00957B6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rsid w:val="00957B6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957B6A"/>
    <w:pPr>
      <w:ind w:left="720"/>
      <w:contextualSpacing/>
    </w:pPr>
  </w:style>
  <w:style w:type="character" w:styleId="a6">
    <w:name w:val="Subtle Emphasis"/>
    <w:basedOn w:val="a0"/>
    <w:uiPriority w:val="19"/>
    <w:qFormat/>
    <w:rsid w:val="00957B6A"/>
    <w:rPr>
      <w:i/>
      <w:iCs/>
      <w:color w:val="404040" w:themeColor="text1" w:themeTint="BF"/>
    </w:rPr>
  </w:style>
  <w:style w:type="table" w:styleId="a7">
    <w:name w:val="Table Grid"/>
    <w:basedOn w:val="a1"/>
    <w:uiPriority w:val="39"/>
    <w:rsid w:val="00957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957B6A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4B3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3647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D41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2E7700"/>
    <w:pPr>
      <w:widowControl w:val="0"/>
      <w:suppressAutoHyphens/>
      <w:autoSpaceDN w:val="0"/>
      <w:spacing w:after="283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1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CE9B6-FF75-47C6-A3E5-332E9DEF6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Baranets Ludmila</dc:creator>
  <cp:keywords/>
  <dc:description/>
  <cp:lastModifiedBy>Lex Mi</cp:lastModifiedBy>
  <cp:revision>5</cp:revision>
  <cp:lastPrinted>2025-07-29T06:22:00Z</cp:lastPrinted>
  <dcterms:created xsi:type="dcterms:W3CDTF">2024-08-22T07:04:00Z</dcterms:created>
  <dcterms:modified xsi:type="dcterms:W3CDTF">2025-07-29T06:22:00Z</dcterms:modified>
</cp:coreProperties>
</file>